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4F" w:rsidRDefault="00672D2E" w:rsidP="00AB24F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DAB9F4" wp14:editId="5D1C879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81328" cy="384048"/>
            <wp:effectExtent l="0" t="0" r="5080" b="0"/>
            <wp:wrapNone/>
            <wp:docPr id="3" name="Picture 0" descr="Description: WP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WPS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38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4F9">
        <w:rPr>
          <w:b/>
        </w:rPr>
        <w:t>Portability Request</w:t>
      </w:r>
    </w:p>
    <w:p w:rsidR="00AB24F9" w:rsidRDefault="00AB24F9" w:rsidP="00AB24F9">
      <w:pPr>
        <w:rPr>
          <w:b/>
        </w:rPr>
      </w:pPr>
    </w:p>
    <w:p w:rsidR="00AB24F9" w:rsidRPr="00AB24F9" w:rsidRDefault="00AB24F9" w:rsidP="00AB24F9">
      <w:pPr>
        <w:pStyle w:val="bodytext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AB24F9">
        <w:rPr>
          <w:rFonts w:asciiTheme="minorHAnsi" w:hAnsiTheme="minorHAnsi" w:cstheme="minorHAnsi"/>
          <w:color w:val="212529"/>
          <w:sz w:val="22"/>
          <w:szCs w:val="22"/>
        </w:rPr>
        <w:t xml:space="preserve">In accordance with state law, a teacher who has obtained </w:t>
      </w:r>
      <w:proofErr w:type="spellStart"/>
      <w:r w:rsidRPr="00AB24F9">
        <w:rPr>
          <w:rFonts w:asciiTheme="minorHAnsi" w:hAnsiTheme="minorHAnsi" w:cstheme="minorHAnsi"/>
          <w:color w:val="212529"/>
          <w:sz w:val="22"/>
          <w:szCs w:val="22"/>
        </w:rPr>
        <w:t>nonprobationary</w:t>
      </w:r>
      <w:proofErr w:type="spellEnd"/>
      <w:r w:rsidRPr="00AB24F9">
        <w:rPr>
          <w:rFonts w:asciiTheme="minorHAnsi" w:hAnsiTheme="minorHAnsi" w:cstheme="minorHAnsi"/>
          <w:color w:val="212529"/>
          <w:sz w:val="22"/>
          <w:szCs w:val="22"/>
        </w:rPr>
        <w:t xml:space="preserve"> status in another Colorado school district is not automatically granted </w:t>
      </w:r>
      <w:proofErr w:type="spellStart"/>
      <w:r w:rsidRPr="00AB24F9">
        <w:rPr>
          <w:rFonts w:asciiTheme="minorHAnsi" w:hAnsiTheme="minorHAnsi" w:cstheme="minorHAnsi"/>
          <w:color w:val="212529"/>
          <w:sz w:val="22"/>
          <w:szCs w:val="22"/>
        </w:rPr>
        <w:t>nonprobationary</w:t>
      </w:r>
      <w:proofErr w:type="spellEnd"/>
      <w:r w:rsidRPr="00AB24F9">
        <w:rPr>
          <w:rFonts w:asciiTheme="minorHAnsi" w:hAnsiTheme="minorHAnsi" w:cstheme="minorHAnsi"/>
          <w:color w:val="212529"/>
          <w:sz w:val="22"/>
          <w:szCs w:val="22"/>
        </w:rPr>
        <w:t xml:space="preserve"> status when he or she is hired by the District.  Rather, a teacher may be granted </w:t>
      </w:r>
      <w:bookmarkStart w:id="0" w:name="z2pagehit_3"/>
      <w:bookmarkEnd w:id="0"/>
      <w:r>
        <w:rPr>
          <w:rFonts w:asciiTheme="minorHAnsi" w:hAnsiTheme="minorHAnsi" w:cstheme="minorHAnsi"/>
          <w:color w:val="212529"/>
          <w:sz w:val="22"/>
          <w:szCs w:val="22"/>
        </w:rPr>
        <w:t>portability</w:t>
      </w:r>
      <w:r w:rsidRPr="00AB24F9">
        <w:rPr>
          <w:rFonts w:asciiTheme="minorHAnsi" w:hAnsiTheme="minorHAnsi" w:cstheme="minorHAnsi"/>
          <w:color w:val="212529"/>
          <w:sz w:val="22"/>
          <w:szCs w:val="22"/>
        </w:rPr>
        <w:t> by the District only if the teacher meets the requirements of this policy, as determined by the District.</w:t>
      </w:r>
    </w:p>
    <w:p w:rsidR="00AB24F9" w:rsidRDefault="00AB24F9" w:rsidP="00AB24F9">
      <w:pPr>
        <w:pStyle w:val="bodytext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AB24F9">
        <w:rPr>
          <w:rFonts w:asciiTheme="minorHAnsi" w:hAnsiTheme="minorHAnsi" w:cstheme="minorHAnsi"/>
          <w:color w:val="212529"/>
          <w:sz w:val="22"/>
          <w:szCs w:val="22"/>
        </w:rPr>
        <w:t>A teacher who does not request </w:t>
      </w:r>
      <w:bookmarkStart w:id="1" w:name="z2pagehit_4"/>
      <w:bookmarkEnd w:id="1"/>
      <w:r w:rsidR="00BD2ECD">
        <w:rPr>
          <w:rFonts w:asciiTheme="minorHAnsi" w:hAnsiTheme="minorHAnsi" w:cstheme="minorHAnsi"/>
          <w:color w:val="212529"/>
          <w:sz w:val="22"/>
          <w:szCs w:val="22"/>
        </w:rPr>
        <w:t>portability</w:t>
      </w:r>
      <w:r w:rsidRPr="00AB24F9">
        <w:rPr>
          <w:rFonts w:asciiTheme="minorHAnsi" w:hAnsiTheme="minorHAnsi" w:cstheme="minorHAnsi"/>
          <w:color w:val="212529"/>
          <w:sz w:val="22"/>
          <w:szCs w:val="22"/>
        </w:rPr>
        <w:t> in accordance with</w:t>
      </w:r>
      <w:bookmarkStart w:id="2" w:name="_GoBack"/>
      <w:bookmarkEnd w:id="2"/>
      <w:r w:rsidRPr="00AB24F9">
        <w:rPr>
          <w:rFonts w:asciiTheme="minorHAnsi" w:hAnsiTheme="minorHAnsi" w:cstheme="minorHAnsi"/>
          <w:color w:val="212529"/>
          <w:sz w:val="22"/>
          <w:szCs w:val="22"/>
        </w:rPr>
        <w:t xml:space="preserve"> this policy shall be considered a probationary teacher by the District.</w:t>
      </w:r>
      <w:r w:rsidR="00BD2ECD">
        <w:rPr>
          <w:rFonts w:asciiTheme="minorHAnsi" w:hAnsiTheme="minorHAnsi" w:cstheme="minorHAnsi"/>
          <w:color w:val="212529"/>
          <w:sz w:val="22"/>
          <w:szCs w:val="22"/>
        </w:rPr>
        <w:t xml:space="preserve"> See policy GCFA for more information.</w:t>
      </w:r>
    </w:p>
    <w:p w:rsidR="00BD2ECD" w:rsidRDefault="00BD2ECD" w:rsidP="00AB24F9">
      <w:pPr>
        <w:pStyle w:val="bodytext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The teacher shall provide the following documentation to the District when requesting portabil</w:t>
      </w:r>
      <w:r w:rsidR="009134C1">
        <w:rPr>
          <w:rFonts w:asciiTheme="minorHAnsi" w:hAnsiTheme="minorHAnsi" w:cstheme="minorHAnsi"/>
          <w:color w:val="212529"/>
          <w:sz w:val="22"/>
          <w:szCs w:val="22"/>
        </w:rPr>
        <w:t>ity:</w:t>
      </w:r>
    </w:p>
    <w:p w:rsidR="009134C1" w:rsidRDefault="009134C1" w:rsidP="009134C1">
      <w:pPr>
        <w:pStyle w:val="NoSpacing"/>
        <w:numPr>
          <w:ilvl w:val="0"/>
          <w:numId w:val="2"/>
        </w:numPr>
      </w:pPr>
      <w:r>
        <w:t>Performance evaluations for the prior two consecutive years that show the teacher received effectiveness ratings; and</w:t>
      </w:r>
    </w:p>
    <w:p w:rsidR="009134C1" w:rsidRDefault="009134C1" w:rsidP="009134C1">
      <w:pPr>
        <w:pStyle w:val="NoSpacing"/>
        <w:numPr>
          <w:ilvl w:val="0"/>
          <w:numId w:val="2"/>
        </w:numPr>
      </w:pPr>
      <w:r>
        <w:t>Evidence of the teacher’s student academic growth data for the prior two consecutive years.</w:t>
      </w:r>
    </w:p>
    <w:p w:rsidR="008432C7" w:rsidRDefault="008432C7" w:rsidP="009134C1">
      <w:pPr>
        <w:pStyle w:val="NoSpacing"/>
      </w:pPr>
    </w:p>
    <w:p w:rsidR="009134C1" w:rsidRDefault="008432C7" w:rsidP="009134C1">
      <w:pPr>
        <w:pStyle w:val="NoSpacing"/>
      </w:pPr>
      <w:r>
        <w:t xml:space="preserve">All documentation must be received by </w:t>
      </w:r>
      <w:r w:rsidRPr="008432C7">
        <w:rPr>
          <w:b/>
        </w:rPr>
        <w:t>September 30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116"/>
        <w:gridCol w:w="1558"/>
        <w:gridCol w:w="2701"/>
        <w:gridCol w:w="2610"/>
        <w:gridCol w:w="2160"/>
        <w:gridCol w:w="2250"/>
      </w:tblGrid>
      <w:tr w:rsidR="009134C1" w:rsidTr="000513E8">
        <w:tc>
          <w:tcPr>
            <w:tcW w:w="14395" w:type="dxa"/>
            <w:gridSpan w:val="6"/>
          </w:tcPr>
          <w:p w:rsidR="009134C1" w:rsidRPr="000513E8" w:rsidRDefault="009134C1" w:rsidP="009134C1">
            <w:pPr>
              <w:pStyle w:val="NoSpacing"/>
              <w:rPr>
                <w:b/>
              </w:rPr>
            </w:pPr>
            <w:r w:rsidRPr="000513E8">
              <w:rPr>
                <w:b/>
              </w:rPr>
              <w:t>Employee Name:</w:t>
            </w:r>
          </w:p>
        </w:tc>
      </w:tr>
      <w:tr w:rsidR="009134C1" w:rsidTr="000513E8">
        <w:tc>
          <w:tcPr>
            <w:tcW w:w="3116" w:type="dxa"/>
            <w:vAlign w:val="center"/>
          </w:tcPr>
          <w:p w:rsidR="009134C1" w:rsidRPr="000513E8" w:rsidRDefault="009134C1" w:rsidP="000513E8">
            <w:pPr>
              <w:pStyle w:val="NoSpacing"/>
              <w:jc w:val="center"/>
              <w:rPr>
                <w:b/>
              </w:rPr>
            </w:pPr>
            <w:r w:rsidRPr="000513E8">
              <w:rPr>
                <w:b/>
              </w:rPr>
              <w:t>School District</w:t>
            </w:r>
          </w:p>
        </w:tc>
        <w:tc>
          <w:tcPr>
            <w:tcW w:w="1558" w:type="dxa"/>
            <w:vAlign w:val="center"/>
          </w:tcPr>
          <w:p w:rsidR="009134C1" w:rsidRPr="000513E8" w:rsidRDefault="009134C1" w:rsidP="000513E8">
            <w:pPr>
              <w:pStyle w:val="NoSpacing"/>
              <w:jc w:val="center"/>
              <w:rPr>
                <w:b/>
              </w:rPr>
            </w:pPr>
            <w:r w:rsidRPr="000513E8">
              <w:rPr>
                <w:b/>
              </w:rPr>
              <w:t>School Year</w:t>
            </w:r>
          </w:p>
        </w:tc>
        <w:tc>
          <w:tcPr>
            <w:tcW w:w="2701" w:type="dxa"/>
            <w:vAlign w:val="center"/>
          </w:tcPr>
          <w:p w:rsidR="009134C1" w:rsidRPr="000513E8" w:rsidRDefault="009134C1" w:rsidP="000513E8">
            <w:pPr>
              <w:pStyle w:val="NoSpacing"/>
              <w:jc w:val="center"/>
              <w:rPr>
                <w:b/>
              </w:rPr>
            </w:pPr>
            <w:r w:rsidRPr="000513E8">
              <w:rPr>
                <w:b/>
              </w:rPr>
              <w:t>Job Title</w:t>
            </w:r>
          </w:p>
        </w:tc>
        <w:tc>
          <w:tcPr>
            <w:tcW w:w="2610" w:type="dxa"/>
            <w:vAlign w:val="center"/>
          </w:tcPr>
          <w:p w:rsidR="009134C1" w:rsidRPr="000513E8" w:rsidRDefault="009134C1" w:rsidP="000513E8">
            <w:pPr>
              <w:pStyle w:val="NoSpacing"/>
              <w:jc w:val="center"/>
              <w:rPr>
                <w:b/>
              </w:rPr>
            </w:pPr>
            <w:r w:rsidRPr="000513E8">
              <w:rPr>
                <w:b/>
              </w:rPr>
              <w:t>Final Effectiveness Rating</w:t>
            </w:r>
          </w:p>
        </w:tc>
        <w:tc>
          <w:tcPr>
            <w:tcW w:w="2160" w:type="dxa"/>
            <w:vAlign w:val="center"/>
          </w:tcPr>
          <w:p w:rsidR="009134C1" w:rsidRPr="000513E8" w:rsidRDefault="009134C1" w:rsidP="000513E8">
            <w:pPr>
              <w:pStyle w:val="NoSpacing"/>
              <w:jc w:val="center"/>
              <w:rPr>
                <w:b/>
              </w:rPr>
            </w:pPr>
            <w:r w:rsidRPr="000513E8">
              <w:rPr>
                <w:b/>
              </w:rPr>
              <w:t>Effectiveness Ratings Attached</w:t>
            </w:r>
          </w:p>
        </w:tc>
        <w:tc>
          <w:tcPr>
            <w:tcW w:w="2250" w:type="dxa"/>
            <w:vAlign w:val="center"/>
          </w:tcPr>
          <w:p w:rsidR="009134C1" w:rsidRPr="000513E8" w:rsidRDefault="009134C1" w:rsidP="000513E8">
            <w:pPr>
              <w:pStyle w:val="NoSpacing"/>
              <w:jc w:val="center"/>
              <w:rPr>
                <w:b/>
              </w:rPr>
            </w:pPr>
            <w:r w:rsidRPr="000513E8">
              <w:rPr>
                <w:b/>
              </w:rPr>
              <w:t>Student Academic Growth Attached</w:t>
            </w:r>
          </w:p>
        </w:tc>
      </w:tr>
      <w:tr w:rsidR="000513E8" w:rsidTr="00C263D1">
        <w:tc>
          <w:tcPr>
            <w:tcW w:w="3116" w:type="dxa"/>
          </w:tcPr>
          <w:p w:rsidR="000513E8" w:rsidRDefault="000513E8" w:rsidP="009134C1">
            <w:pPr>
              <w:pStyle w:val="NoSpacing"/>
            </w:pPr>
          </w:p>
          <w:p w:rsidR="000513E8" w:rsidRDefault="000513E8" w:rsidP="009134C1">
            <w:pPr>
              <w:pStyle w:val="NoSpacing"/>
            </w:pPr>
          </w:p>
          <w:p w:rsidR="00C263D1" w:rsidRDefault="00C263D1" w:rsidP="009134C1">
            <w:pPr>
              <w:pStyle w:val="NoSpacing"/>
            </w:pPr>
          </w:p>
        </w:tc>
        <w:tc>
          <w:tcPr>
            <w:tcW w:w="1558" w:type="dxa"/>
          </w:tcPr>
          <w:p w:rsidR="000513E8" w:rsidRDefault="000513E8" w:rsidP="009134C1">
            <w:pPr>
              <w:pStyle w:val="NoSpacing"/>
            </w:pPr>
          </w:p>
        </w:tc>
        <w:tc>
          <w:tcPr>
            <w:tcW w:w="2701" w:type="dxa"/>
          </w:tcPr>
          <w:p w:rsidR="000513E8" w:rsidRDefault="000513E8" w:rsidP="009134C1">
            <w:pPr>
              <w:pStyle w:val="NoSpacing"/>
            </w:pPr>
          </w:p>
        </w:tc>
        <w:tc>
          <w:tcPr>
            <w:tcW w:w="2610" w:type="dxa"/>
          </w:tcPr>
          <w:p w:rsidR="000513E8" w:rsidRDefault="000513E8" w:rsidP="009134C1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0513E8" w:rsidRDefault="000513E8" w:rsidP="00C263D1">
            <w:pPr>
              <w:pStyle w:val="NoSpacing"/>
              <w:jc w:val="center"/>
            </w:pPr>
            <w:bookmarkStart w:id="3" w:name="_Hlk72328764"/>
            <w:r w:rsidRPr="002C5ECE">
              <w:sym w:font="Wingdings" w:char="F06F"/>
            </w:r>
            <w:bookmarkEnd w:id="3"/>
            <w:r w:rsidR="008F1855">
              <w:t xml:space="preserve"> </w:t>
            </w:r>
            <w:r w:rsidR="00C263D1">
              <w:t xml:space="preserve">Yes </w:t>
            </w:r>
            <w:r w:rsidR="00C263D1" w:rsidRPr="002C5ECE">
              <w:sym w:font="Wingdings" w:char="F06F"/>
            </w:r>
            <w:r w:rsidR="00C263D1">
              <w:t xml:space="preserve"> No*</w:t>
            </w:r>
          </w:p>
        </w:tc>
        <w:tc>
          <w:tcPr>
            <w:tcW w:w="2250" w:type="dxa"/>
            <w:vAlign w:val="center"/>
          </w:tcPr>
          <w:p w:rsidR="000513E8" w:rsidRDefault="000513E8" w:rsidP="00C263D1">
            <w:pPr>
              <w:pStyle w:val="NoSpacing"/>
              <w:jc w:val="center"/>
            </w:pPr>
            <w:r w:rsidRPr="002C5ECE">
              <w:sym w:font="Wingdings" w:char="F06F"/>
            </w:r>
            <w:r w:rsidR="00C263D1">
              <w:t xml:space="preserve"> Yes </w:t>
            </w:r>
            <w:r w:rsidR="00C263D1" w:rsidRPr="002C5ECE">
              <w:sym w:font="Wingdings" w:char="F06F"/>
            </w:r>
            <w:r w:rsidR="00C263D1">
              <w:t xml:space="preserve"> No*</w:t>
            </w:r>
          </w:p>
        </w:tc>
      </w:tr>
      <w:tr w:rsidR="000513E8" w:rsidTr="00C263D1">
        <w:tc>
          <w:tcPr>
            <w:tcW w:w="3116" w:type="dxa"/>
          </w:tcPr>
          <w:p w:rsidR="000513E8" w:rsidRDefault="000513E8" w:rsidP="009134C1">
            <w:pPr>
              <w:pStyle w:val="NoSpacing"/>
            </w:pPr>
          </w:p>
          <w:p w:rsidR="000513E8" w:rsidRDefault="000513E8" w:rsidP="009134C1">
            <w:pPr>
              <w:pStyle w:val="NoSpacing"/>
            </w:pPr>
          </w:p>
          <w:p w:rsidR="00C263D1" w:rsidRDefault="00C263D1" w:rsidP="009134C1">
            <w:pPr>
              <w:pStyle w:val="NoSpacing"/>
            </w:pPr>
          </w:p>
        </w:tc>
        <w:tc>
          <w:tcPr>
            <w:tcW w:w="1558" w:type="dxa"/>
          </w:tcPr>
          <w:p w:rsidR="000513E8" w:rsidRDefault="000513E8" w:rsidP="009134C1">
            <w:pPr>
              <w:pStyle w:val="NoSpacing"/>
            </w:pPr>
          </w:p>
        </w:tc>
        <w:tc>
          <w:tcPr>
            <w:tcW w:w="2701" w:type="dxa"/>
          </w:tcPr>
          <w:p w:rsidR="000513E8" w:rsidRDefault="000513E8" w:rsidP="009134C1">
            <w:pPr>
              <w:pStyle w:val="NoSpacing"/>
            </w:pPr>
          </w:p>
        </w:tc>
        <w:tc>
          <w:tcPr>
            <w:tcW w:w="2610" w:type="dxa"/>
          </w:tcPr>
          <w:p w:rsidR="000513E8" w:rsidRDefault="000513E8" w:rsidP="009134C1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0513E8" w:rsidRDefault="000513E8" w:rsidP="00C263D1">
            <w:pPr>
              <w:pStyle w:val="NoSpacing"/>
              <w:jc w:val="center"/>
            </w:pPr>
            <w:r w:rsidRPr="002C5ECE">
              <w:sym w:font="Wingdings" w:char="F06F"/>
            </w:r>
            <w:r w:rsidR="00C263D1">
              <w:t xml:space="preserve"> Yes </w:t>
            </w:r>
            <w:r w:rsidR="00C263D1" w:rsidRPr="002C5ECE">
              <w:sym w:font="Wingdings" w:char="F06F"/>
            </w:r>
            <w:r w:rsidR="00C263D1">
              <w:t xml:space="preserve"> No*</w:t>
            </w:r>
          </w:p>
        </w:tc>
        <w:tc>
          <w:tcPr>
            <w:tcW w:w="2250" w:type="dxa"/>
            <w:vAlign w:val="center"/>
          </w:tcPr>
          <w:p w:rsidR="000513E8" w:rsidRDefault="000513E8" w:rsidP="00C263D1">
            <w:pPr>
              <w:pStyle w:val="NoSpacing"/>
              <w:jc w:val="center"/>
            </w:pPr>
            <w:r w:rsidRPr="002C5ECE">
              <w:sym w:font="Wingdings" w:char="F06F"/>
            </w:r>
            <w:r w:rsidR="00C263D1">
              <w:t xml:space="preserve"> Yes </w:t>
            </w:r>
            <w:r w:rsidR="00C263D1" w:rsidRPr="002C5ECE">
              <w:sym w:font="Wingdings" w:char="F06F"/>
            </w:r>
            <w:r w:rsidR="00C263D1">
              <w:t xml:space="preserve"> No*</w:t>
            </w:r>
          </w:p>
        </w:tc>
      </w:tr>
    </w:tbl>
    <w:p w:rsidR="009134C1" w:rsidRPr="00C263D1" w:rsidRDefault="009134C1" w:rsidP="00C263D1">
      <w:pPr>
        <w:pStyle w:val="NoSpacing"/>
      </w:pPr>
    </w:p>
    <w:p w:rsidR="00AB24F9" w:rsidRDefault="00C263D1" w:rsidP="00C263D1">
      <w:pPr>
        <w:pStyle w:val="NoSpacing"/>
      </w:pPr>
      <w:r w:rsidRPr="00C263D1">
        <w:t>*If you have answered “no”, please provide additional information here: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C263D1" w:rsidTr="00C263D1">
        <w:tc>
          <w:tcPr>
            <w:tcW w:w="14390" w:type="dxa"/>
            <w:tcBorders>
              <w:bottom w:val="single" w:sz="4" w:space="0" w:color="auto"/>
            </w:tcBorders>
          </w:tcPr>
          <w:p w:rsidR="00C263D1" w:rsidRDefault="00C263D1" w:rsidP="00C263D1">
            <w:pPr>
              <w:pStyle w:val="NoSpacing"/>
            </w:pPr>
          </w:p>
          <w:p w:rsidR="00C263D1" w:rsidRDefault="00C263D1" w:rsidP="00C263D1">
            <w:pPr>
              <w:pStyle w:val="NoSpacing"/>
            </w:pPr>
          </w:p>
        </w:tc>
      </w:tr>
      <w:tr w:rsidR="00C263D1" w:rsidTr="00C263D1">
        <w:tc>
          <w:tcPr>
            <w:tcW w:w="14390" w:type="dxa"/>
            <w:tcBorders>
              <w:top w:val="single" w:sz="4" w:space="0" w:color="auto"/>
              <w:bottom w:val="single" w:sz="4" w:space="0" w:color="auto"/>
            </w:tcBorders>
          </w:tcPr>
          <w:p w:rsidR="00C263D1" w:rsidRDefault="00C263D1" w:rsidP="00C263D1">
            <w:pPr>
              <w:pStyle w:val="NoSpacing"/>
            </w:pPr>
          </w:p>
          <w:p w:rsidR="00C263D1" w:rsidRDefault="00C263D1" w:rsidP="00C263D1">
            <w:pPr>
              <w:pStyle w:val="NoSpacing"/>
            </w:pPr>
          </w:p>
        </w:tc>
      </w:tr>
      <w:tr w:rsidR="00C263D1" w:rsidTr="00C263D1">
        <w:tc>
          <w:tcPr>
            <w:tcW w:w="14390" w:type="dxa"/>
            <w:tcBorders>
              <w:top w:val="single" w:sz="4" w:space="0" w:color="auto"/>
              <w:bottom w:val="single" w:sz="4" w:space="0" w:color="auto"/>
            </w:tcBorders>
          </w:tcPr>
          <w:p w:rsidR="00C263D1" w:rsidRDefault="00C263D1" w:rsidP="00C263D1">
            <w:pPr>
              <w:pStyle w:val="NoSpacing"/>
            </w:pPr>
          </w:p>
          <w:p w:rsidR="00C263D1" w:rsidRDefault="00C263D1" w:rsidP="00C263D1">
            <w:pPr>
              <w:pStyle w:val="NoSpacing"/>
            </w:pPr>
          </w:p>
        </w:tc>
      </w:tr>
      <w:tr w:rsidR="00C263D1" w:rsidTr="00C263D1">
        <w:tc>
          <w:tcPr>
            <w:tcW w:w="14390" w:type="dxa"/>
            <w:tcBorders>
              <w:top w:val="single" w:sz="4" w:space="0" w:color="auto"/>
            </w:tcBorders>
          </w:tcPr>
          <w:p w:rsidR="00C263D1" w:rsidRDefault="00C263D1" w:rsidP="00C263D1">
            <w:pPr>
              <w:pStyle w:val="NoSpacing"/>
            </w:pPr>
          </w:p>
          <w:p w:rsidR="00C263D1" w:rsidRDefault="00C263D1" w:rsidP="00C263D1">
            <w:pPr>
              <w:pStyle w:val="NoSpacing"/>
            </w:pPr>
          </w:p>
        </w:tc>
      </w:tr>
    </w:tbl>
    <w:p w:rsidR="00C263D1" w:rsidRPr="00C263D1" w:rsidRDefault="00C263D1" w:rsidP="00C263D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54610</wp:posOffset>
                </wp:positionV>
                <wp:extent cx="96869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69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7C7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4.3pt" to="735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" strokecolor="black [3200]">
                <v:stroke dashstyle="dash"/>
              </v:line>
            </w:pict>
          </mc:Fallback>
        </mc:AlternateContent>
      </w:r>
    </w:p>
    <w:p w:rsidR="00AB24F9" w:rsidRPr="00C263D1" w:rsidRDefault="00C263D1" w:rsidP="00AB24F9">
      <w:pPr>
        <w:pStyle w:val="bodytext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/>
          <w:color w:val="212529"/>
          <w:sz w:val="20"/>
          <w:szCs w:val="20"/>
        </w:rPr>
      </w:pPr>
      <w:r w:rsidRPr="00C263D1">
        <w:rPr>
          <w:rFonts w:asciiTheme="minorHAnsi" w:hAnsiTheme="minorHAnsi" w:cstheme="minorHAnsi"/>
          <w:b/>
          <w:color w:val="212529"/>
          <w:sz w:val="20"/>
          <w:szCs w:val="20"/>
        </w:rPr>
        <w:t>For HR Office Use Only</w:t>
      </w:r>
      <w:r>
        <w:rPr>
          <w:rFonts w:asciiTheme="minorHAnsi" w:hAnsiTheme="minorHAnsi" w:cstheme="minorHAnsi"/>
          <w:b/>
          <w:color w:val="212529"/>
          <w:sz w:val="20"/>
          <w:szCs w:val="20"/>
        </w:rPr>
        <w:t>:</w:t>
      </w:r>
    </w:p>
    <w:p w:rsidR="00AB24F9" w:rsidRPr="00C263D1" w:rsidRDefault="00C263D1" w:rsidP="00AB24F9">
      <w:pPr>
        <w:rPr>
          <w:b/>
          <w:sz w:val="20"/>
          <w:szCs w:val="20"/>
        </w:rPr>
      </w:pPr>
      <w:r w:rsidRPr="00C263D1">
        <w:rPr>
          <w:b/>
          <w:sz w:val="20"/>
          <w:szCs w:val="20"/>
        </w:rPr>
        <w:sym w:font="Wingdings" w:char="F06F"/>
      </w:r>
      <w:r w:rsidRPr="00C263D1">
        <w:rPr>
          <w:b/>
          <w:sz w:val="20"/>
          <w:szCs w:val="20"/>
        </w:rPr>
        <w:t xml:space="preserve"> Portability Granted</w:t>
      </w:r>
      <w:r w:rsidRPr="00C263D1">
        <w:rPr>
          <w:b/>
          <w:sz w:val="20"/>
          <w:szCs w:val="20"/>
        </w:rPr>
        <w:tab/>
      </w:r>
      <w:r w:rsidRPr="00C263D1">
        <w:rPr>
          <w:b/>
          <w:sz w:val="20"/>
          <w:szCs w:val="20"/>
        </w:rPr>
        <w:sym w:font="Wingdings" w:char="F06F"/>
      </w:r>
      <w:r w:rsidRPr="00C263D1">
        <w:rPr>
          <w:b/>
          <w:sz w:val="20"/>
          <w:szCs w:val="20"/>
        </w:rPr>
        <w:t xml:space="preserve"> Portability Denied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  <w:r w:rsidR="00D41953">
        <w:rPr>
          <w:b/>
          <w:sz w:val="20"/>
          <w:szCs w:val="20"/>
        </w:rPr>
        <w:t xml:space="preserve"> Received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HR Signature:</w:t>
      </w:r>
    </w:p>
    <w:p w:rsidR="00C263D1" w:rsidRPr="00C263D1" w:rsidRDefault="00C263D1" w:rsidP="00AB24F9">
      <w:pPr>
        <w:rPr>
          <w:b/>
          <w:sz w:val="20"/>
          <w:szCs w:val="20"/>
        </w:rPr>
      </w:pPr>
      <w:r w:rsidRPr="00C263D1">
        <w:rPr>
          <w:b/>
          <w:sz w:val="20"/>
          <w:szCs w:val="20"/>
        </w:rPr>
        <w:t>Reason Denied:</w:t>
      </w:r>
    </w:p>
    <w:sectPr w:rsidR="00C263D1" w:rsidRPr="00C263D1" w:rsidSect="000513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5CA0"/>
    <w:multiLevelType w:val="hybridMultilevel"/>
    <w:tmpl w:val="5A2E0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7967"/>
    <w:multiLevelType w:val="hybridMultilevel"/>
    <w:tmpl w:val="7BCE0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075E6"/>
    <w:multiLevelType w:val="hybridMultilevel"/>
    <w:tmpl w:val="60EEFFF4"/>
    <w:lvl w:ilvl="0" w:tplc="91E0E4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F9"/>
    <w:rsid w:val="000513E8"/>
    <w:rsid w:val="00672D2E"/>
    <w:rsid w:val="008432C7"/>
    <w:rsid w:val="008F1855"/>
    <w:rsid w:val="009134C1"/>
    <w:rsid w:val="00AB24F9"/>
    <w:rsid w:val="00BD2ECD"/>
    <w:rsid w:val="00C263D1"/>
    <w:rsid w:val="00D41953"/>
    <w:rsid w:val="00F9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4628"/>
  <w15:chartTrackingRefBased/>
  <w15:docId w15:val="{7D80B5BE-A321-4FBB-9DF6-02A516F8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AB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2hit">
    <w:name w:val="z2hit"/>
    <w:basedOn w:val="DefaultParagraphFont"/>
    <w:rsid w:val="00AB24F9"/>
  </w:style>
  <w:style w:type="paragraph" w:styleId="NoSpacing">
    <w:name w:val="No Spacing"/>
    <w:uiPriority w:val="1"/>
    <w:qFormat/>
    <w:rsid w:val="009134C1"/>
    <w:pPr>
      <w:spacing w:after="0" w:line="240" w:lineRule="auto"/>
    </w:pPr>
  </w:style>
  <w:style w:type="table" w:styleId="TableGrid">
    <w:name w:val="Table Grid"/>
    <w:basedOn w:val="TableNormal"/>
    <w:uiPriority w:val="39"/>
    <w:rsid w:val="0091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The Legend!</dc:creator>
  <cp:keywords/>
  <dc:description/>
  <cp:lastModifiedBy>Del The Legend!</cp:lastModifiedBy>
  <cp:revision>3</cp:revision>
  <dcterms:created xsi:type="dcterms:W3CDTF">2021-07-15T20:27:00Z</dcterms:created>
  <dcterms:modified xsi:type="dcterms:W3CDTF">2021-07-15T21:55:00Z</dcterms:modified>
</cp:coreProperties>
</file>